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97" w:rsidRDefault="00F47F97" w:rsidP="00693A96">
      <w:pPr>
        <w:spacing w:after="0" w:line="300" w:lineRule="exact"/>
        <w:jc w:val="both"/>
        <w:rPr>
          <w:rFonts w:ascii="Times New Roman" w:hAnsi="Times New Roman"/>
          <w:sz w:val="30"/>
        </w:rPr>
      </w:pPr>
    </w:p>
    <w:p w:rsidR="00F47F97" w:rsidRDefault="00A95025" w:rsidP="00693A96">
      <w:pPr>
        <w:spacing w:after="0" w:line="300" w:lineRule="exact"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Безопасный Новый год</w:t>
      </w:r>
    </w:p>
    <w:p w:rsidR="00A95025" w:rsidRDefault="00A95025" w:rsidP="00693A96">
      <w:pPr>
        <w:spacing w:after="0" w:line="300" w:lineRule="exact"/>
        <w:jc w:val="both"/>
        <w:rPr>
          <w:rFonts w:ascii="Times New Roman" w:hAnsi="Times New Roman"/>
          <w:sz w:val="30"/>
        </w:rPr>
      </w:pPr>
    </w:p>
    <w:p w:rsidR="00F47F97" w:rsidRDefault="00CC3E12" w:rsidP="00693A96">
      <w:pPr>
        <w:spacing w:after="0" w:line="300" w:lineRule="exact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На календаре декабрь, а значит, впереди новогодние праздники, которые все мы ждем с особым воодушевлением. В городах появляются нарядные елки, улицы украшены разноцветными огоньками, народ в поисках подарков бегает по магазинам. Мы стараемся в последние дни уходящего года закончить все свои важные дела и решить незавершенные вопросы. А дальше мишура, салаты, елка, мандарины и прочие радости жизни. Но есть оно немаловажное обстоятельство, которое может омрачить программу новогодних ожиданий.</w:t>
      </w:r>
      <w:r w:rsidRPr="00F47F97">
        <w:rPr>
          <w:rFonts w:ascii="Times New Roman" w:hAnsi="Times New Roman"/>
          <w:sz w:val="30"/>
          <w:szCs w:val="30"/>
        </w:rPr>
        <w:t>Предновогодний период сопровождается резким увеличением количества пожаров и травм в результате нарушения правил пожарной безопасности при подготовке к праздникам, неосторожного обращения с пиротехническими изделиями.</w:t>
      </w:r>
      <w:r w:rsidR="00F47F97">
        <w:rPr>
          <w:rFonts w:ascii="Times New Roman" w:hAnsi="Times New Roman"/>
          <w:sz w:val="30"/>
        </w:rPr>
        <w:t xml:space="preserve">Вопросы безопасности отнюдь не уступают тем предновогодним хлопотам и заботам, ведь речь идет о жизни и здоровье Вас и ваших близких. Ежегодно по причине неосторожного обращения с пиротехническими изделиями происходят пожары, травмы глаз и рук, многочисленные ожоги получают как взрослые, так и дети. </w:t>
      </w:r>
    </w:p>
    <w:p w:rsidR="00F47F97" w:rsidRPr="00F47F97" w:rsidRDefault="00F47F97" w:rsidP="00693A96">
      <w:pPr>
        <w:spacing w:after="0" w:line="300" w:lineRule="exact"/>
        <w:jc w:val="both"/>
        <w:rPr>
          <w:rFonts w:ascii="Times New Roman" w:hAnsi="Times New Roman"/>
          <w:sz w:val="30"/>
        </w:rPr>
      </w:pPr>
      <w:r w:rsidRPr="00F47F97">
        <w:rPr>
          <w:rFonts w:ascii="Times New Roman" w:hAnsi="Times New Roman"/>
          <w:sz w:val="30"/>
          <w:szCs w:val="30"/>
        </w:rPr>
        <w:t>Год назад первые пострадавшие появились еще до наступления нового 2020 года.</w:t>
      </w:r>
    </w:p>
    <w:p w:rsidR="00F47F97" w:rsidRDefault="00F47F97" w:rsidP="00693A96">
      <w:pPr>
        <w:tabs>
          <w:tab w:val="left" w:pos="710"/>
        </w:tabs>
        <w:spacing w:after="0" w:line="300" w:lineRule="exact"/>
        <w:jc w:val="both"/>
        <w:rPr>
          <w:rFonts w:ascii="Times New Roman" w:hAnsi="Times New Roman"/>
          <w:i/>
          <w:sz w:val="30"/>
        </w:rPr>
      </w:pPr>
      <w:r>
        <w:rPr>
          <w:rFonts w:ascii="Times New Roman" w:hAnsi="Times New Roman"/>
          <w:i/>
          <w:sz w:val="30"/>
        </w:rPr>
        <w:t xml:space="preserve">9 января 2019 г. в Жлобине двухлетний ребенок пострадал от взрыва петарды. Возле подъезда дома отец вместе с малышом решил запустить петарду. Мужчина поджег ее и бросил в снег. В какой-то момент сынишка подбежал и схватил пиротехнику. В результате взрыва ребенок получил рваную рану третьего пальца левой кисти, ожог I степени. С травмами ребенка доставили в больницу. </w:t>
      </w:r>
    </w:p>
    <w:p w:rsidR="00F47F97" w:rsidRDefault="00F47F97" w:rsidP="00693A96">
      <w:pPr>
        <w:tabs>
          <w:tab w:val="left" w:pos="710"/>
        </w:tabs>
        <w:spacing w:after="0" w:line="300" w:lineRule="exact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1 января 2020 года в результате поджога петарды во дворе своего дома получил травму левого глаза (контузия глазного яблока)  11-летний мальчик. Все каникулы ребенок провел на лечении в больнице. </w:t>
      </w:r>
    </w:p>
    <w:p w:rsidR="00F47F97" w:rsidRDefault="00F47F97" w:rsidP="00693A96">
      <w:pPr>
        <w:spacing w:after="0" w:line="300" w:lineRule="exact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 xml:space="preserve">В этот же день учащийся 5-го класса получил термический ожог внутренней поверхности правой кисти. Играя с друзьями на детской площадке во дворе, он поскользнулся и упал на брошенную прохожими петарду. Ребенку понадобилась помощь медиков. </w:t>
      </w:r>
    </w:p>
    <w:p w:rsidR="006D62B7" w:rsidRDefault="00F47F97" w:rsidP="00693A96">
      <w:pPr>
        <w:pStyle w:val="a3"/>
        <w:spacing w:before="0" w:beforeAutospacing="0" w:after="0" w:afterAutospacing="0" w:line="300" w:lineRule="exact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5 ноября 2020 в Гомеле 25-летняя мать находилась в одной комнате с годовалым ребенком. Малыш играл с игрушками и в какой-то момент нашел фрагмент от новогодней хлопушки (запал). В результате неосторожного обращения с ним получил термические ожоги тела.</w:t>
      </w:r>
    </w:p>
    <w:p w:rsidR="00F47F97" w:rsidRDefault="006D62B7" w:rsidP="00693A96">
      <w:pPr>
        <w:pStyle w:val="a3"/>
        <w:spacing w:before="0" w:beforeAutospacing="0" w:after="0" w:afterAutospacing="0" w:line="300" w:lineRule="exact"/>
        <w:jc w:val="both"/>
        <w:rPr>
          <w:i/>
          <w:sz w:val="30"/>
          <w:szCs w:val="30"/>
        </w:rPr>
      </w:pPr>
      <w:r>
        <w:rPr>
          <w:sz w:val="30"/>
        </w:rPr>
        <w:t xml:space="preserve">Возможно, истории, представленные в качестве примеров, послужат для кого-то уроком и остановят от бездумных и опасных действий. </w:t>
      </w:r>
    </w:p>
    <w:p w:rsidR="00F47F97" w:rsidRDefault="00CC3E12" w:rsidP="00693A96">
      <w:pPr>
        <w:pStyle w:val="a3"/>
        <w:spacing w:before="0" w:beforeAutospacing="0" w:after="0" w:afterAutospacing="0" w:line="30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Министерство по чрезвычайным ситуациям напоминает</w:t>
      </w:r>
      <w:r w:rsidR="00F47F97">
        <w:rPr>
          <w:sz w:val="30"/>
          <w:szCs w:val="30"/>
        </w:rPr>
        <w:t xml:space="preserve">:соблюдайте правила пожарной безопасности, будьте осторожны при использовании пиротехнических изделий! Берегите себя и своих близких! </w:t>
      </w:r>
    </w:p>
    <w:p w:rsidR="00693A96" w:rsidRDefault="00693A96" w:rsidP="00693A96">
      <w:pPr>
        <w:pStyle w:val="a3"/>
        <w:spacing w:before="0" w:beforeAutospacing="0" w:after="0" w:afterAutospacing="0" w:line="300" w:lineRule="exact"/>
        <w:jc w:val="both"/>
        <w:rPr>
          <w:sz w:val="30"/>
          <w:szCs w:val="30"/>
        </w:rPr>
      </w:pPr>
      <w:bookmarkStart w:id="0" w:name="_GoBack"/>
      <w:bookmarkEnd w:id="0"/>
    </w:p>
    <w:p w:rsidR="00A02D4E" w:rsidRPr="003428F7" w:rsidRDefault="00F47F97" w:rsidP="00693A96">
      <w:pPr>
        <w:tabs>
          <w:tab w:val="left" w:pos="2115"/>
        </w:tabs>
        <w:spacing w:after="0" w:line="30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               Татьяна Голушко СПиВОПервомайский РОЧС</w:t>
      </w:r>
    </w:p>
    <w:p w:rsidR="003B130E" w:rsidRDefault="003B130E" w:rsidP="00693A96">
      <w:pPr>
        <w:spacing w:after="0" w:line="300" w:lineRule="exact"/>
      </w:pPr>
    </w:p>
    <w:sectPr w:rsidR="003B130E" w:rsidSect="00471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E99" w:rsidRDefault="00614E99" w:rsidP="00F47F97">
      <w:pPr>
        <w:spacing w:after="0" w:line="240" w:lineRule="auto"/>
      </w:pPr>
      <w:r>
        <w:separator/>
      </w:r>
    </w:p>
  </w:endnote>
  <w:endnote w:type="continuationSeparator" w:id="1">
    <w:p w:rsidR="00614E99" w:rsidRDefault="00614E99" w:rsidP="00F4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 Times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E99" w:rsidRDefault="00614E99" w:rsidP="00F47F97">
      <w:pPr>
        <w:spacing w:after="0" w:line="240" w:lineRule="auto"/>
      </w:pPr>
      <w:r>
        <w:separator/>
      </w:r>
    </w:p>
  </w:footnote>
  <w:footnote w:type="continuationSeparator" w:id="1">
    <w:p w:rsidR="00614E99" w:rsidRDefault="00614E99" w:rsidP="00F47F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4055"/>
    <w:rsid w:val="003B130E"/>
    <w:rsid w:val="0047112C"/>
    <w:rsid w:val="00614E99"/>
    <w:rsid w:val="00693A96"/>
    <w:rsid w:val="006D62B7"/>
    <w:rsid w:val="00A02D4E"/>
    <w:rsid w:val="00A95025"/>
    <w:rsid w:val="00C34055"/>
    <w:rsid w:val="00CC3E12"/>
    <w:rsid w:val="00F47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Times Roman" w:eastAsiaTheme="minorHAnsi" w:hAnsi="New Times Roman" w:cstheme="minorBidi"/>
        <w:sz w:val="4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4E"/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7F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4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7F97"/>
    <w:rPr>
      <w:rFonts w:ascii="Calibri" w:eastAsia="Times New Roman" w:hAnsi="Calibri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4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7F97"/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Times Roman" w:eastAsiaTheme="minorHAnsi" w:hAnsi="New Times Roman" w:cstheme="minorBidi"/>
        <w:sz w:val="4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D4E"/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7F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4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7F97"/>
    <w:rPr>
      <w:rFonts w:ascii="Calibri" w:eastAsia="Times New Roman" w:hAnsi="Calibri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47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7F97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Пропаганда</dc:creator>
  <cp:lastModifiedBy>Admin</cp:lastModifiedBy>
  <cp:revision>4</cp:revision>
  <dcterms:created xsi:type="dcterms:W3CDTF">2020-12-02T14:20:00Z</dcterms:created>
  <dcterms:modified xsi:type="dcterms:W3CDTF">2020-11-22T07:49:00Z</dcterms:modified>
</cp:coreProperties>
</file>